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6"/>
        <w:ind w:left="5245" w:right="-285"/>
        <w:tabs>
          <w:tab w:val="left" w:pos="4500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Приложение 1</w:t>
      </w:r>
      <w:r>
        <w:rPr>
          <w:sz w:val="28"/>
          <w:szCs w:val="28"/>
          <w:highlight w:val="none"/>
        </w:rPr>
        <w:t xml:space="preserve">7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636"/>
        <w:ind w:left="5245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к Закону Оренбургской области</w:t>
      </w:r>
      <w:r>
        <w:rPr>
          <w:sz w:val="28"/>
          <w:szCs w:val="28"/>
          <w:highlight w:val="none"/>
        </w:rPr>
      </w:r>
    </w:p>
    <w:p>
      <w:pPr>
        <w:pStyle w:val="636"/>
        <w:ind w:left="5245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«Об областном бюджете на 202</w:t>
      </w:r>
      <w:r>
        <w:rPr>
          <w:sz w:val="28"/>
          <w:szCs w:val="28"/>
          <w:highlight w:val="none"/>
        </w:rPr>
        <w:t xml:space="preserve">5</w:t>
      </w:r>
      <w:r>
        <w:rPr>
          <w:sz w:val="28"/>
          <w:szCs w:val="28"/>
          <w:highlight w:val="none"/>
        </w:rPr>
        <w:t xml:space="preserve"> год и</w:t>
      </w:r>
      <w:r>
        <w:rPr>
          <w:sz w:val="28"/>
          <w:szCs w:val="28"/>
          <w:highlight w:val="none"/>
        </w:rPr>
      </w:r>
    </w:p>
    <w:p>
      <w:pPr>
        <w:pStyle w:val="636"/>
        <w:ind w:left="5245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на плановый период 202</w:t>
      </w:r>
      <w:r>
        <w:rPr>
          <w:sz w:val="28"/>
          <w:szCs w:val="28"/>
          <w:highlight w:val="none"/>
        </w:rPr>
        <w:t xml:space="preserve">6</w:t>
      </w:r>
      <w:r>
        <w:rPr>
          <w:sz w:val="28"/>
          <w:szCs w:val="28"/>
          <w:highlight w:val="none"/>
        </w:rPr>
        <w:t xml:space="preserve"> и 202</w:t>
      </w:r>
      <w:r>
        <w:rPr>
          <w:sz w:val="28"/>
          <w:szCs w:val="28"/>
          <w:highlight w:val="none"/>
        </w:rPr>
        <w:t xml:space="preserve">7</w:t>
      </w:r>
      <w:r>
        <w:rPr>
          <w:sz w:val="28"/>
          <w:szCs w:val="28"/>
          <w:highlight w:val="none"/>
        </w:rPr>
        <w:t xml:space="preserve"> годов»</w:t>
      </w:r>
      <w:r>
        <w:rPr>
          <w:sz w:val="28"/>
          <w:szCs w:val="28"/>
          <w:highlight w:val="none"/>
        </w:rPr>
      </w:r>
    </w:p>
    <w:p>
      <w:pPr>
        <w:pStyle w:val="636"/>
        <w:ind w:left="5245"/>
        <w:shd w:val="clear" w:color="auto" w:fill="ffffff"/>
        <w:rPr>
          <w:rFonts w:eastAsia="Calibri"/>
          <w:sz w:val="28"/>
          <w:highlight w:val="none"/>
        </w:rPr>
      </w:pPr>
      <w:r>
        <w:rPr>
          <w:rFonts w:eastAsia="Calibri"/>
          <w:sz w:val="28"/>
          <w:highlight w:val="none"/>
        </w:rPr>
        <w:t xml:space="preserve">от 18 декабря 2024</w:t>
      </w:r>
      <w:r>
        <w:rPr>
          <w:rFonts w:eastAsia="Calibri"/>
          <w:sz w:val="28"/>
          <w:highlight w:val="none"/>
        </w:rPr>
      </w:r>
    </w:p>
    <w:p>
      <w:pPr>
        <w:pStyle w:val="636"/>
        <w:ind w:left="5245"/>
        <w:rPr>
          <w:sz w:val="28"/>
          <w:szCs w:val="28"/>
          <w:highlight w:val="none"/>
        </w:rPr>
      </w:pPr>
      <w:r>
        <w:rPr>
          <w:rFonts w:eastAsia="Calibri"/>
          <w:sz w:val="28"/>
          <w:highlight w:val="none"/>
        </w:rPr>
        <w:t xml:space="preserve">№ 1366/584-VII-ОЗ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636"/>
        <w:ind w:left="5245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(</w:t>
      </w:r>
      <w:r>
        <w:rPr>
          <w:sz w:val="28"/>
          <w:szCs w:val="28"/>
          <w:highlight w:val="none"/>
        </w:rPr>
        <w:t xml:space="preserve">в редакции Закона Оренбургской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636"/>
        <w:ind w:left="5245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области «О внесении изменений в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636"/>
        <w:ind w:left="5245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Закон Оренбургской области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636"/>
        <w:ind w:left="5245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«Об областном бюджете на 2025</w:t>
      </w:r>
      <w:r>
        <w:rPr>
          <w:sz w:val="28"/>
          <w:szCs w:val="28"/>
          <w:highlight w:val="none"/>
        </w:rPr>
        <w:t xml:space="preserve"> год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636"/>
        <w:ind w:left="5245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и на плановый период 2026</w:t>
      </w:r>
      <w:r>
        <w:rPr>
          <w:sz w:val="28"/>
          <w:szCs w:val="28"/>
          <w:highlight w:val="none"/>
        </w:rPr>
        <w:t xml:space="preserve"> и 2027</w:t>
      </w:r>
      <w:r>
        <w:rPr>
          <w:sz w:val="28"/>
          <w:szCs w:val="28"/>
          <w:highlight w:val="none"/>
        </w:rPr>
        <w:t xml:space="preserve"> годов»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636"/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6"/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6"/>
        <w:ind w:left="5103" w:right="-285"/>
        <w:tabs>
          <w:tab w:val="left" w:pos="4500" w:leader="none"/>
        </w:tabs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</w:r>
      <w:r>
        <w:rPr>
          <w:sz w:val="28"/>
          <w:szCs w:val="28"/>
          <w:highlight w:val="yellow"/>
        </w:rPr>
      </w:r>
    </w:p>
    <w:p>
      <w:pPr>
        <w:pStyle w:val="636"/>
        <w:ind w:left="5103" w:right="-285"/>
        <w:tabs>
          <w:tab w:val="left" w:pos="4500" w:leader="none"/>
        </w:tabs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</w:r>
      <w:r>
        <w:rPr>
          <w:sz w:val="28"/>
          <w:szCs w:val="28"/>
          <w:highlight w:val="yellow"/>
        </w:rPr>
      </w:r>
    </w:p>
    <w:p>
      <w:pPr>
        <w:pStyle w:val="6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объектов капитального строительства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государственной собственности Оренбургской области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сметной стоимостью более 100,0 млн. рублей на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6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(тыс. рублей)    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10206" w:type="dxa"/>
        <w:tblInd w:w="2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709"/>
        <w:gridCol w:w="7796"/>
        <w:gridCol w:w="17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155"/>
          <w:tblHeader/>
        </w:trPr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6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п/п</w:t>
            </w:r>
            <w:r>
              <w:rPr>
                <w:sz w:val="28"/>
                <w:szCs w:val="28"/>
              </w:rPr>
            </w:r>
          </w:p>
        </w:tc>
        <w:tc>
          <w:tcPr>
            <w:tcW w:w="7796" w:type="dxa"/>
            <w:vAlign w:val="center"/>
            <w:textDirection w:val="lrTb"/>
            <w:noWrap w:val="false"/>
          </w:tcPr>
          <w:p>
            <w:pPr>
              <w:pStyle w:val="6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объектов</w:t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636"/>
              <w:jc w:val="center"/>
              <w:tabs>
                <w:tab w:val="left" w:pos="0" w:leader="none"/>
                <w:tab w:val="left" w:pos="3153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Borders>
              <w:top w:val="single" w:color="000000" w:sz="4" w:space="0"/>
              <w:bottom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6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  <w:t xml:space="preserve">.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7796" w:type="dxa"/>
            <w:vAlign w:val="top"/>
            <w:textDirection w:val="lrTb"/>
            <w:noWrap w:val="false"/>
          </w:tcPr>
          <w:p>
            <w:pPr>
              <w:pStyle w:val="6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Реконструкция моста через реку Суундук на км 16 + 700 автомобильной дороги Красноярский–Кваркено–Коминтерн в Кваркенском районе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636"/>
              <w:ind w:right="34" w:firstLine="34"/>
              <w:jc w:val="right"/>
              <w:tabs>
                <w:tab w:val="left" w:pos="0" w:leader="none"/>
                <w:tab w:val="left" w:pos="3153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282 995,3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Borders>
              <w:top w:val="single" w:color="000000" w:sz="4" w:space="0"/>
              <w:bottom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6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7796" w:type="dxa"/>
            <w:vAlign w:val="top"/>
            <w:textDirection w:val="lrTb"/>
            <w:noWrap w:val="false"/>
          </w:tcPr>
          <w:p>
            <w:pPr>
              <w:pStyle w:val="6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Реконструкция автомобильной дороги Таловое–Курлин на участке Курлин–Большой Зайкин в Первомайском районе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636"/>
              <w:ind w:right="34" w:firstLine="34"/>
              <w:jc w:val="right"/>
              <w:tabs>
                <w:tab w:val="left" w:pos="0" w:leader="none"/>
                <w:tab w:val="left" w:pos="3153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Borders>
              <w:top w:val="single" w:color="000000" w:sz="4" w:space="0"/>
              <w:bottom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6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  <w:t xml:space="preserve">.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7796" w:type="dxa"/>
            <w:vAlign w:val="top"/>
            <w:textDirection w:val="lrTb"/>
            <w:noWrap w:val="false"/>
          </w:tcPr>
          <w:p>
            <w:pPr>
              <w:pStyle w:val="636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Реконструкция моста через ручей на км 9 + 900 автомобильной дороги Ивановка–Сорочинск–Ташла в Красногвардейском районе</w:t>
            </w:r>
            <w:r>
              <w:rPr>
                <w:sz w:val="28"/>
                <w:szCs w:val="28"/>
                <w:highlight w:val="yellow"/>
              </w:rPr>
            </w:r>
            <w:r>
              <w:rPr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636"/>
              <w:ind w:right="34" w:firstLine="34"/>
              <w:jc w:val="right"/>
              <w:tabs>
                <w:tab w:val="left" w:pos="0" w:leader="none"/>
                <w:tab w:val="left" w:pos="3153" w:leader="none"/>
              </w:tabs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6 300,0</w:t>
            </w:r>
            <w:r>
              <w:rPr>
                <w:sz w:val="28"/>
                <w:szCs w:val="28"/>
                <w:highlight w:val="yellow"/>
              </w:rPr>
            </w:r>
            <w:r>
              <w:rPr>
                <w:sz w:val="28"/>
                <w:szCs w:val="28"/>
                <w:highlight w:val="yellow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Borders>
              <w:top w:val="single" w:color="000000" w:sz="4" w:space="0"/>
              <w:bottom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6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7796" w:type="dxa"/>
            <w:vAlign w:val="top"/>
            <w:textDirection w:val="lrTb"/>
            <w:noWrap w:val="false"/>
          </w:tcPr>
          <w:p>
            <w:pPr>
              <w:pStyle w:val="6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Реконструкция моста через ручей на км 18 + 000 автомобильной дороги Ивановка–Сорочинск–Ташла в Красногвардейском районе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636"/>
              <w:ind w:right="34" w:firstLine="34"/>
              <w:jc w:val="right"/>
              <w:tabs>
                <w:tab w:val="left" w:pos="0" w:leader="none"/>
                <w:tab w:val="left" w:pos="3153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6 400,0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Borders>
              <w:top w:val="single" w:color="000000" w:sz="4" w:space="0"/>
              <w:bottom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6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7796" w:type="dxa"/>
            <w:vAlign w:val="top"/>
            <w:textDirection w:val="lrTb"/>
            <w:noWrap w:val="false"/>
          </w:tcPr>
          <w:p>
            <w:pPr>
              <w:pStyle w:val="6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Реконструкция моста через реку Самара на км 2 + 000 автомобильной дороги Переволоцкий–Кичкасс в Переволоцком районе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636"/>
              <w:ind w:right="34" w:firstLine="34"/>
              <w:jc w:val="right"/>
              <w:tabs>
                <w:tab w:val="left" w:pos="0" w:leader="none"/>
                <w:tab w:val="left" w:pos="3153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8 000,0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Borders>
              <w:top w:val="single" w:color="000000" w:sz="4" w:space="0"/>
              <w:bottom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6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7796" w:type="dxa"/>
            <w:vAlign w:val="top"/>
            <w:textDirection w:val="lrTb"/>
            <w:noWrap w:val="false"/>
          </w:tcPr>
          <w:p>
            <w:pPr>
              <w:pStyle w:val="6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Реконструкция моста через реку Малый Сок на км 50 + 939  автомобильной дороги Бугульма–Бугуруслан–Бузулук–Уральск в Северном районе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636"/>
              <w:ind w:right="34" w:firstLine="34"/>
              <w:jc w:val="right"/>
              <w:tabs>
                <w:tab w:val="left" w:pos="0" w:leader="none"/>
                <w:tab w:val="left" w:pos="3153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77 000,0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Borders>
              <w:top w:val="single" w:color="000000" w:sz="4" w:space="0"/>
              <w:bottom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6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7796" w:type="dxa"/>
            <w:vAlign w:val="top"/>
            <w:textDirection w:val="lrTb"/>
            <w:noWrap w:val="false"/>
          </w:tcPr>
          <w:p>
            <w:pPr>
              <w:pStyle w:val="6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Реконструкция моста через реку Сороку на км 0 + 450 автомобильной дороги Тоцкое–Пристанционный в Тоцком районе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636"/>
              <w:ind w:right="34" w:firstLine="34"/>
              <w:jc w:val="right"/>
              <w:tabs>
                <w:tab w:val="left" w:pos="0" w:leader="none"/>
                <w:tab w:val="left" w:pos="3153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8 800,0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Borders>
              <w:top w:val="single" w:color="000000" w:sz="4" w:space="0"/>
              <w:bottom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6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7796" w:type="dxa"/>
            <w:vAlign w:val="top"/>
            <w:textDirection w:val="lrTb"/>
            <w:noWrap w:val="false"/>
          </w:tcPr>
          <w:p>
            <w:pPr>
              <w:pStyle w:val="6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Реконструкция моста через реку Средняя Каргалка на км 33+280 автомобильной дороги Майорское– Белоусовка в Сакмарском районе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636"/>
              <w:ind w:right="34" w:firstLine="34"/>
              <w:jc w:val="right"/>
              <w:tabs>
                <w:tab w:val="left" w:pos="0" w:leader="none"/>
                <w:tab w:val="left" w:pos="3153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7 0</w:t>
            </w:r>
            <w:r>
              <w:rPr>
                <w:sz w:val="28"/>
                <w:szCs w:val="28"/>
              </w:rPr>
              <w:t xml:space="preserve">00,0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Borders>
              <w:top w:val="single" w:color="000000" w:sz="4" w:space="0"/>
              <w:bottom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6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7796" w:type="dxa"/>
            <w:vAlign w:val="top"/>
            <w:textDirection w:val="lrTb"/>
            <w:noWrap w:val="false"/>
          </w:tcPr>
          <w:p>
            <w:pPr>
              <w:pStyle w:val="636"/>
              <w:shd w:val="clear" w:color="auto" w:fill="auto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Реконструкция авто</w:t>
            </w:r>
            <w:r>
              <w:rPr>
                <w:sz w:val="28"/>
                <w:szCs w:val="28"/>
                <w:highlight w:val="white"/>
              </w:rPr>
              <w:t xml:space="preserve">мобильной дороги Загородное шоссе с примыканием автомобильной дороги Дублер ул. Чкалова км 13+496  на участке сопряжения с федеральной автомобильной дорогой Р–239 Казань–Оренбург–Акбулак–граница с Республикой Казахстан, Обход г.Оренбург, в городе Оренбурге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636"/>
              <w:ind w:right="34" w:firstLine="34"/>
              <w:jc w:val="right"/>
              <w:shd w:val="clear" w:color="auto" w:fill="auto"/>
              <w:tabs>
                <w:tab w:val="left" w:pos="0" w:leader="none"/>
                <w:tab w:val="left" w:pos="3153" w:leader="none"/>
              </w:tabs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685 000,00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Borders>
              <w:top w:val="single" w:color="000000" w:sz="4" w:space="0"/>
              <w:bottom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6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7796" w:type="dxa"/>
            <w:vAlign w:val="top"/>
            <w:textDirection w:val="lrTb"/>
            <w:noWrap w:val="false"/>
          </w:tcPr>
          <w:p>
            <w:pPr>
              <w:pStyle w:val="6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Реконструкция автомобильной дороги Подъезд к с. Желтое от автомобильной дороги Каменноозерное–Медногорск на участках км 0 + 900 – км 1 + 200, км 2 + 000 – км 2 + 500 с мостом через реку Чертанка в Саракташском районе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636"/>
              <w:ind w:right="34" w:firstLine="34"/>
              <w:jc w:val="right"/>
              <w:tabs>
                <w:tab w:val="left" w:pos="0" w:leader="none"/>
                <w:tab w:val="left" w:pos="3153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8 100,0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Borders>
              <w:top w:val="single" w:color="000000" w:sz="4" w:space="0"/>
              <w:bottom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6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7796" w:type="dxa"/>
            <w:vAlign w:val="top"/>
            <w:textDirection w:val="lrTb"/>
            <w:noWrap w:val="false"/>
          </w:tcPr>
          <w:p>
            <w:pPr>
              <w:pStyle w:val="6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Реконструкция мостового перехода через реку Сакмара (верхового) на проспекте Братьев Коростелевых в городе Оренбурге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636"/>
              <w:ind w:right="34" w:firstLine="34"/>
              <w:jc w:val="right"/>
              <w:tabs>
                <w:tab w:val="left" w:pos="0" w:leader="none"/>
                <w:tab w:val="left" w:pos="3153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913 700,0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Borders>
              <w:top w:val="single" w:color="000000" w:sz="4" w:space="0"/>
              <w:bottom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6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7796" w:type="dxa"/>
            <w:vAlign w:val="top"/>
            <w:textDirection w:val="lrTb"/>
            <w:noWrap w:val="false"/>
          </w:tcPr>
          <w:p>
            <w:pPr>
              <w:pStyle w:val="6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Реконструкция моста через ручей на км 7 + 700 автомобильной дороги Ивановка–Сорочинск–Ташла в Красногвардейском районе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636"/>
              <w:ind w:right="34" w:firstLine="34"/>
              <w:jc w:val="right"/>
              <w:tabs>
                <w:tab w:val="left" w:pos="0" w:leader="none"/>
                <w:tab w:val="left" w:pos="3153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9 400,0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Borders>
              <w:top w:val="single" w:color="000000" w:sz="4" w:space="0"/>
              <w:bottom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6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7796" w:type="dxa"/>
            <w:vAlign w:val="top"/>
            <w:textDirection w:val="lrTb"/>
            <w:noWrap w:val="false"/>
          </w:tcPr>
          <w:p>
            <w:pPr>
              <w:pStyle w:val="6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t xml:space="preserve">Реконструкция автомобильной дороги Октябрьское–Комиссарово на участке км 6–км 10 в Октябрьском районе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636"/>
              <w:ind w:right="34" w:firstLine="34"/>
              <w:jc w:val="right"/>
              <w:tabs>
                <w:tab w:val="left" w:pos="0" w:leader="none"/>
                <w:tab w:val="left" w:pos="3153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5 000,0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Borders>
              <w:top w:val="single" w:color="000000" w:sz="4" w:space="0"/>
              <w:bottom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6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7796" w:type="dxa"/>
            <w:vAlign w:val="top"/>
            <w:textDirection w:val="lrTb"/>
            <w:noWrap w:val="false"/>
          </w:tcPr>
          <w:p>
            <w:pPr>
              <w:pStyle w:val="63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Реконструкция автомобильной дороги Каменноозерное–Медногорск на участке км 85–Новогафарово (с реконструкцией моста через суходол на км 87 + 600) в Саракташском районе 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636"/>
              <w:ind w:right="34" w:firstLine="34"/>
              <w:jc w:val="right"/>
              <w:tabs>
                <w:tab w:val="left" w:pos="0" w:leader="none"/>
                <w:tab w:val="left" w:pos="3153" w:leader="none"/>
              </w:tabs>
              <w:rPr>
                <w:b w:val="0"/>
                <w:bCs w:val="0"/>
                <w:sz w:val="28"/>
                <w:szCs w:val="28"/>
                <w:highlight w:val="yellow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380,0</w:t>
            </w:r>
            <w:r>
              <w:rPr>
                <w:b w:val="0"/>
                <w:bCs w:val="0"/>
                <w:sz w:val="28"/>
                <w:szCs w:val="28"/>
                <w:highlight w:val="yellow"/>
              </w:rPr>
            </w:r>
            <w:r>
              <w:rPr>
                <w:b w:val="0"/>
                <w:bCs w:val="0"/>
                <w:sz w:val="28"/>
                <w:szCs w:val="28"/>
                <w:highlight w:val="yellow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</w:tcBorders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6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7796" w:type="dxa"/>
            <w:vAlign w:val="top"/>
            <w:vMerge w:val="restart"/>
            <w:textDirection w:val="lrTb"/>
            <w:noWrap w:val="false"/>
          </w:tcPr>
          <w:p>
            <w:pPr>
              <w:pStyle w:val="63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Физкультурно-оздоровительный комплекс в с. Ивановка Оренбургского района Оренбургской области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701" w:type="dxa"/>
            <w:vAlign w:val="bottom"/>
            <w:vMerge w:val="restart"/>
            <w:textDirection w:val="lrTb"/>
            <w:noWrap w:val="false"/>
          </w:tcPr>
          <w:p>
            <w:pPr>
              <w:pStyle w:val="636"/>
              <w:ind w:right="34" w:firstLine="34"/>
              <w:jc w:val="right"/>
              <w:tabs>
                <w:tab w:val="left" w:pos="0" w:leader="none"/>
                <w:tab w:val="left" w:pos="3153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99 999,0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36"/>
              <w:ind w:right="34" w:firstLine="34"/>
              <w:jc w:val="right"/>
              <w:tabs>
                <w:tab w:val="left" w:pos="0" w:leader="none"/>
                <w:tab w:val="left" w:pos="3153" w:leader="none"/>
              </w:tabs>
              <w:rPr>
                <w:b w:val="0"/>
                <w:bCs w:val="0"/>
                <w:sz w:val="28"/>
                <w:szCs w:val="28"/>
                <w:highlight w:val="yellow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yellow"/>
              </w:rPr>
            </w:r>
            <w:r>
              <w:rPr>
                <w:b w:val="0"/>
                <w:bCs w:val="0"/>
                <w:sz w:val="28"/>
                <w:szCs w:val="28"/>
                <w:highlight w:val="yellow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379"/>
        </w:trPr>
        <w:tc>
          <w:tcPr>
            <w:tcBorders>
              <w:top w:val="single" w:color="000000" w:sz="4" w:space="0"/>
              <w:bottom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6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7796" w:type="dxa"/>
            <w:vAlign w:val="top"/>
            <w:textDirection w:val="lrTb"/>
            <w:noWrap w:val="false"/>
          </w:tcPr>
          <w:p>
            <w:pPr>
              <w:pStyle w:val="6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636"/>
              <w:ind w:right="34" w:firstLine="34"/>
              <w:jc w:val="right"/>
              <w:tabs>
                <w:tab w:val="left" w:pos="0" w:leader="none"/>
                <w:tab w:val="left" w:pos="3153" w:leader="none"/>
              </w:tabs>
              <w:rPr>
                <w:b w:val="0"/>
                <w:bCs w:val="0"/>
                <w:sz w:val="28"/>
                <w:szCs w:val="28"/>
                <w:highlight w:val="yellow"/>
              </w:rPr>
            </w:pPr>
            <w:r>
              <w:rPr>
                <w:b w:val="0"/>
                <w:bCs w:val="0"/>
                <w:sz w:val="28"/>
                <w:szCs w:val="28"/>
                <w:highlight w:val="yellow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2 118 374,3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  <w:sz w:val="28"/>
                <w:szCs w:val="28"/>
                <w:highlight w:val="yellow"/>
              </w:rPr>
            </w:r>
          </w:p>
        </w:tc>
      </w:tr>
    </w:tbl>
    <w:p>
      <w:r/>
    </w:p>
    <w:sectPr>
      <w:headerReference w:type="default" r:id="rId9"/>
      <w:footnotePr/>
      <w:endnotePr/>
      <w:type w:val="nextPage"/>
      <w:pgSz w:w="11906" w:h="16838" w:orient="portrait"/>
      <w:pgMar w:top="851" w:right="624" w:bottom="993" w:left="96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2</w:t>
    </w:r>
    <w:r>
      <w:fldChar w:fldCharType="end"/>
    </w:r>
    <w:r/>
  </w:p>
  <w:p>
    <w:pPr>
      <w:pStyle w:val="66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6"/>
    <w:next w:val="63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6"/>
    <w:next w:val="63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6"/>
    <w:next w:val="63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6"/>
    <w:next w:val="63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6"/>
    <w:next w:val="63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6"/>
    <w:next w:val="63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6"/>
    <w:next w:val="63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6"/>
    <w:next w:val="63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6"/>
    <w:next w:val="63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6"/>
    <w:next w:val="63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6"/>
    <w:next w:val="63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6"/>
    <w:next w:val="63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6"/>
    <w:next w:val="63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6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44">
    <w:name w:val="Footer"/>
    <w:basedOn w:val="636"/>
    <w:link w:val="67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46">
    <w:name w:val="Caption"/>
    <w:basedOn w:val="636"/>
    <w:next w:val="636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6"/>
    <w:next w:val="63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6"/>
    <w:next w:val="63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6"/>
    <w:next w:val="63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6"/>
    <w:next w:val="63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6"/>
    <w:next w:val="63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6"/>
    <w:next w:val="63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6"/>
    <w:next w:val="63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6"/>
    <w:next w:val="63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6"/>
    <w:next w:val="63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6"/>
    <w:next w:val="636"/>
    <w:uiPriority w:val="99"/>
    <w:unhideWhenUsed/>
    <w:pPr>
      <w:spacing w:after="0" w:afterAutospacing="0"/>
    </w:pPr>
  </w:style>
  <w:style w:type="paragraph" w:styleId="636" w:default="1">
    <w:name w:val="Normal"/>
    <w:next w:val="636"/>
    <w:link w:val="636"/>
    <w:qFormat/>
    <w:rPr>
      <w:sz w:val="24"/>
      <w:szCs w:val="24"/>
      <w:lang w:val="ru-RU" w:eastAsia="ru-RU" w:bidi="ar-SA"/>
    </w:rPr>
  </w:style>
  <w:style w:type="paragraph" w:styleId="637">
    <w:name w:val="Заголовок 1"/>
    <w:basedOn w:val="636"/>
    <w:next w:val="636"/>
    <w:link w:val="64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38">
    <w:name w:val="Заголовок 2"/>
    <w:basedOn w:val="636"/>
    <w:next w:val="636"/>
    <w:link w:val="65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39">
    <w:name w:val="Заголовок 3"/>
    <w:basedOn w:val="636"/>
    <w:next w:val="636"/>
    <w:link w:val="65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40">
    <w:name w:val="Заголовок 4"/>
    <w:basedOn w:val="636"/>
    <w:next w:val="636"/>
    <w:link w:val="65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41">
    <w:name w:val="Заголовок 5"/>
    <w:basedOn w:val="636"/>
    <w:next w:val="636"/>
    <w:link w:val="65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42">
    <w:name w:val="Заголовок 6"/>
    <w:basedOn w:val="636"/>
    <w:next w:val="636"/>
    <w:link w:val="65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43">
    <w:name w:val="Заголовок 7"/>
    <w:basedOn w:val="636"/>
    <w:next w:val="636"/>
    <w:link w:val="65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44">
    <w:name w:val="Заголовок 8"/>
    <w:basedOn w:val="636"/>
    <w:next w:val="636"/>
    <w:link w:val="65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45">
    <w:name w:val="Заголовок 9"/>
    <w:basedOn w:val="636"/>
    <w:next w:val="636"/>
    <w:link w:val="65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46">
    <w:name w:val="Основной шрифт абзаца"/>
    <w:next w:val="646"/>
    <w:link w:val="636"/>
    <w:uiPriority w:val="1"/>
    <w:semiHidden/>
    <w:unhideWhenUsed/>
  </w:style>
  <w:style w:type="table" w:styleId="647">
    <w:name w:val="Обычная таблица"/>
    <w:next w:val="647"/>
    <w:link w:val="636"/>
    <w:uiPriority w:val="99"/>
    <w:semiHidden/>
    <w:unhideWhenUsed/>
    <w:tblPr/>
  </w:style>
  <w:style w:type="numbering" w:styleId="648">
    <w:name w:val="Нет списка"/>
    <w:next w:val="648"/>
    <w:link w:val="636"/>
    <w:uiPriority w:val="99"/>
    <w:semiHidden/>
    <w:unhideWhenUsed/>
  </w:style>
  <w:style w:type="character" w:styleId="649">
    <w:name w:val="Заголовок 1 Знак"/>
    <w:next w:val="649"/>
    <w:link w:val="637"/>
    <w:uiPriority w:val="9"/>
    <w:rPr>
      <w:rFonts w:ascii="Arial" w:hAnsi="Arial" w:eastAsia="Arial" w:cs="Arial"/>
      <w:sz w:val="40"/>
      <w:szCs w:val="40"/>
    </w:rPr>
  </w:style>
  <w:style w:type="character" w:styleId="650">
    <w:name w:val="Заголовок 2 Знак"/>
    <w:next w:val="650"/>
    <w:link w:val="638"/>
    <w:uiPriority w:val="9"/>
    <w:rPr>
      <w:rFonts w:ascii="Arial" w:hAnsi="Arial" w:eastAsia="Arial" w:cs="Arial"/>
      <w:sz w:val="34"/>
    </w:rPr>
  </w:style>
  <w:style w:type="character" w:styleId="651">
    <w:name w:val="Заголовок 3 Знак"/>
    <w:next w:val="651"/>
    <w:link w:val="639"/>
    <w:uiPriority w:val="9"/>
    <w:rPr>
      <w:rFonts w:ascii="Arial" w:hAnsi="Arial" w:eastAsia="Arial" w:cs="Arial"/>
      <w:sz w:val="30"/>
      <w:szCs w:val="30"/>
    </w:rPr>
  </w:style>
  <w:style w:type="character" w:styleId="652">
    <w:name w:val="Заголовок 4 Знак"/>
    <w:next w:val="652"/>
    <w:link w:val="640"/>
    <w:uiPriority w:val="9"/>
    <w:rPr>
      <w:rFonts w:ascii="Arial" w:hAnsi="Arial" w:eastAsia="Arial" w:cs="Arial"/>
      <w:b/>
      <w:bCs/>
      <w:sz w:val="26"/>
      <w:szCs w:val="26"/>
    </w:rPr>
  </w:style>
  <w:style w:type="character" w:styleId="653">
    <w:name w:val="Заголовок 5 Знак"/>
    <w:next w:val="653"/>
    <w:link w:val="641"/>
    <w:uiPriority w:val="9"/>
    <w:rPr>
      <w:rFonts w:ascii="Arial" w:hAnsi="Arial" w:eastAsia="Arial" w:cs="Arial"/>
      <w:b/>
      <w:bCs/>
      <w:sz w:val="24"/>
      <w:szCs w:val="24"/>
    </w:rPr>
  </w:style>
  <w:style w:type="character" w:styleId="654">
    <w:name w:val="Заголовок 6 Знак"/>
    <w:next w:val="654"/>
    <w:link w:val="642"/>
    <w:uiPriority w:val="9"/>
    <w:rPr>
      <w:rFonts w:ascii="Arial" w:hAnsi="Arial" w:eastAsia="Arial" w:cs="Arial"/>
      <w:b/>
      <w:bCs/>
      <w:sz w:val="22"/>
      <w:szCs w:val="22"/>
    </w:rPr>
  </w:style>
  <w:style w:type="character" w:styleId="655">
    <w:name w:val="Заголовок 7 Знак"/>
    <w:next w:val="655"/>
    <w:link w:val="64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56">
    <w:name w:val="Заголовок 8 Знак"/>
    <w:next w:val="656"/>
    <w:link w:val="644"/>
    <w:uiPriority w:val="9"/>
    <w:rPr>
      <w:rFonts w:ascii="Arial" w:hAnsi="Arial" w:eastAsia="Arial" w:cs="Arial"/>
      <w:i/>
      <w:iCs/>
      <w:sz w:val="22"/>
      <w:szCs w:val="22"/>
    </w:rPr>
  </w:style>
  <w:style w:type="character" w:styleId="657">
    <w:name w:val="Заголовок 9 Знак"/>
    <w:next w:val="657"/>
    <w:link w:val="645"/>
    <w:uiPriority w:val="9"/>
    <w:rPr>
      <w:rFonts w:ascii="Arial" w:hAnsi="Arial" w:eastAsia="Arial" w:cs="Arial"/>
      <w:i/>
      <w:iCs/>
      <w:sz w:val="21"/>
      <w:szCs w:val="21"/>
    </w:rPr>
  </w:style>
  <w:style w:type="paragraph" w:styleId="658">
    <w:name w:val="Абзац списка"/>
    <w:basedOn w:val="636"/>
    <w:next w:val="658"/>
    <w:link w:val="636"/>
    <w:uiPriority w:val="34"/>
    <w:qFormat/>
    <w:pPr>
      <w:contextualSpacing/>
      <w:ind w:left="720"/>
    </w:pPr>
  </w:style>
  <w:style w:type="paragraph" w:styleId="659">
    <w:name w:val="Заголовок"/>
    <w:basedOn w:val="636"/>
    <w:next w:val="636"/>
    <w:link w:val="66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0">
    <w:name w:val="Заголовок Знак"/>
    <w:next w:val="660"/>
    <w:link w:val="659"/>
    <w:uiPriority w:val="10"/>
    <w:rPr>
      <w:sz w:val="48"/>
      <w:szCs w:val="48"/>
    </w:rPr>
  </w:style>
  <w:style w:type="paragraph" w:styleId="661">
    <w:name w:val="Подзаголовок"/>
    <w:basedOn w:val="636"/>
    <w:next w:val="636"/>
    <w:link w:val="662"/>
    <w:uiPriority w:val="11"/>
    <w:qFormat/>
    <w:pPr>
      <w:spacing w:before="200" w:after="200"/>
    </w:pPr>
  </w:style>
  <w:style w:type="character" w:styleId="662">
    <w:name w:val="Подзаголовок Знак"/>
    <w:next w:val="662"/>
    <w:link w:val="661"/>
    <w:uiPriority w:val="11"/>
    <w:rPr>
      <w:sz w:val="24"/>
      <w:szCs w:val="24"/>
    </w:rPr>
  </w:style>
  <w:style w:type="paragraph" w:styleId="663">
    <w:name w:val="Цитата 2"/>
    <w:basedOn w:val="636"/>
    <w:next w:val="636"/>
    <w:link w:val="664"/>
    <w:uiPriority w:val="29"/>
    <w:qFormat/>
    <w:pPr>
      <w:ind w:left="720" w:right="720"/>
    </w:pPr>
    <w:rPr>
      <w:i/>
    </w:rPr>
  </w:style>
  <w:style w:type="character" w:styleId="664">
    <w:name w:val="Цитата 2 Знак"/>
    <w:next w:val="664"/>
    <w:link w:val="663"/>
    <w:uiPriority w:val="29"/>
    <w:rPr>
      <w:i/>
    </w:rPr>
  </w:style>
  <w:style w:type="paragraph" w:styleId="665">
    <w:name w:val="Выделенная цитата"/>
    <w:basedOn w:val="636"/>
    <w:next w:val="636"/>
    <w:link w:val="66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6">
    <w:name w:val="Выделенная цитата Знак"/>
    <w:next w:val="666"/>
    <w:link w:val="665"/>
    <w:uiPriority w:val="30"/>
    <w:rPr>
      <w:i/>
    </w:rPr>
  </w:style>
  <w:style w:type="paragraph" w:styleId="667">
    <w:name w:val="Верхний колонтитул"/>
    <w:basedOn w:val="636"/>
    <w:next w:val="667"/>
    <w:link w:val="817"/>
    <w:pPr>
      <w:tabs>
        <w:tab w:val="center" w:pos="4677" w:leader="none"/>
        <w:tab w:val="right" w:pos="9355" w:leader="none"/>
      </w:tabs>
    </w:pPr>
  </w:style>
  <w:style w:type="character" w:styleId="668">
    <w:name w:val="Header Char"/>
    <w:next w:val="668"/>
    <w:link w:val="636"/>
    <w:uiPriority w:val="99"/>
  </w:style>
  <w:style w:type="paragraph" w:styleId="669">
    <w:name w:val="Нижний колонтитул"/>
    <w:basedOn w:val="636"/>
    <w:next w:val="669"/>
    <w:link w:val="672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670">
    <w:name w:val="Footer Char"/>
    <w:next w:val="670"/>
    <w:link w:val="636"/>
    <w:uiPriority w:val="99"/>
  </w:style>
  <w:style w:type="paragraph" w:styleId="671">
    <w:name w:val="Название объекта"/>
    <w:basedOn w:val="636"/>
    <w:next w:val="636"/>
    <w:link w:val="636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672">
    <w:name w:val="Нижний колонтитул Знак"/>
    <w:next w:val="672"/>
    <w:link w:val="669"/>
    <w:uiPriority w:val="99"/>
  </w:style>
  <w:style w:type="table" w:styleId="673">
    <w:name w:val="Сетка таблицы"/>
    <w:next w:val="673"/>
    <w:link w:val="636"/>
    <w:uiPriority w:val="59"/>
    <w:rPr>
      <w:lang w:val="ru-RU" w:eastAsia="zh-CN" w:bidi="ar-SA"/>
    </w:rPr>
    <w:tblPr/>
  </w:style>
  <w:style w:type="table" w:styleId="674">
    <w:name w:val="Table Grid Light"/>
    <w:next w:val="674"/>
    <w:link w:val="636"/>
    <w:uiPriority w:val="59"/>
    <w:rPr>
      <w:lang w:val="ru-RU" w:eastAsia="zh-CN" w:bidi="ar-SA"/>
    </w:rPr>
    <w:tblPr/>
  </w:style>
  <w:style w:type="table" w:styleId="675">
    <w:name w:val="Таблица простая 1"/>
    <w:next w:val="675"/>
    <w:link w:val="636"/>
    <w:uiPriority w:val="59"/>
    <w:rPr>
      <w:lang w:val="ru-RU" w:eastAsia="zh-CN" w:bidi="ar-SA"/>
    </w:rPr>
    <w:tblPr/>
  </w:style>
  <w:style w:type="table" w:styleId="676">
    <w:name w:val="Таблица простая 2"/>
    <w:next w:val="676"/>
    <w:link w:val="636"/>
    <w:uiPriority w:val="59"/>
    <w:rPr>
      <w:lang w:val="ru-RU" w:eastAsia="zh-CN" w:bidi="ar-SA"/>
    </w:rPr>
    <w:tblPr/>
  </w:style>
  <w:style w:type="table" w:styleId="677">
    <w:name w:val="Таблица простая 3"/>
    <w:next w:val="677"/>
    <w:link w:val="636"/>
    <w:uiPriority w:val="99"/>
    <w:rPr>
      <w:lang w:val="ru-RU" w:eastAsia="zh-CN" w:bidi="ar-SA"/>
    </w:rPr>
    <w:tblPr/>
  </w:style>
  <w:style w:type="table" w:styleId="678">
    <w:name w:val="Таблица простая 4"/>
    <w:next w:val="678"/>
    <w:link w:val="636"/>
    <w:uiPriority w:val="99"/>
    <w:rPr>
      <w:lang w:val="ru-RU" w:eastAsia="zh-CN" w:bidi="ar-SA"/>
    </w:rPr>
    <w:tblPr/>
  </w:style>
  <w:style w:type="table" w:styleId="679">
    <w:name w:val="Таблица простая 5"/>
    <w:next w:val="679"/>
    <w:link w:val="636"/>
    <w:uiPriority w:val="99"/>
    <w:rPr>
      <w:lang w:val="ru-RU" w:eastAsia="zh-CN" w:bidi="ar-SA"/>
    </w:rPr>
    <w:tblPr/>
  </w:style>
  <w:style w:type="table" w:styleId="680">
    <w:name w:val="Таблица-сетка 1 светлая"/>
    <w:next w:val="680"/>
    <w:link w:val="636"/>
    <w:uiPriority w:val="99"/>
    <w:rPr>
      <w:lang w:val="ru-RU" w:eastAsia="zh-CN" w:bidi="ar-SA"/>
    </w:rPr>
    <w:tblPr/>
  </w:style>
  <w:style w:type="table" w:styleId="681">
    <w:name w:val="Grid Table 1 Light - Accent 1"/>
    <w:next w:val="681"/>
    <w:link w:val="636"/>
    <w:uiPriority w:val="99"/>
    <w:rPr>
      <w:lang w:val="ru-RU" w:eastAsia="zh-CN" w:bidi="ar-SA"/>
    </w:rPr>
    <w:tblPr/>
  </w:style>
  <w:style w:type="table" w:styleId="682">
    <w:name w:val="Grid Table 1 Light - Accent 2"/>
    <w:next w:val="682"/>
    <w:link w:val="636"/>
    <w:uiPriority w:val="99"/>
    <w:rPr>
      <w:lang w:val="ru-RU" w:eastAsia="zh-CN" w:bidi="ar-SA"/>
    </w:rPr>
    <w:tblPr/>
  </w:style>
  <w:style w:type="table" w:styleId="683">
    <w:name w:val="Grid Table 1 Light - Accent 3"/>
    <w:next w:val="683"/>
    <w:link w:val="636"/>
    <w:uiPriority w:val="99"/>
    <w:rPr>
      <w:lang w:val="ru-RU" w:eastAsia="zh-CN" w:bidi="ar-SA"/>
    </w:rPr>
    <w:tblPr/>
  </w:style>
  <w:style w:type="table" w:styleId="684">
    <w:name w:val="Grid Table 1 Light - Accent 4"/>
    <w:next w:val="684"/>
    <w:link w:val="636"/>
    <w:uiPriority w:val="99"/>
    <w:rPr>
      <w:lang w:val="ru-RU" w:eastAsia="zh-CN" w:bidi="ar-SA"/>
    </w:rPr>
    <w:tblPr/>
  </w:style>
  <w:style w:type="table" w:styleId="685">
    <w:name w:val="Grid Table 1 Light - Accent 5"/>
    <w:next w:val="685"/>
    <w:link w:val="636"/>
    <w:uiPriority w:val="99"/>
    <w:rPr>
      <w:lang w:val="ru-RU" w:eastAsia="zh-CN" w:bidi="ar-SA"/>
    </w:rPr>
    <w:tblPr/>
  </w:style>
  <w:style w:type="table" w:styleId="686">
    <w:name w:val="Grid Table 1 Light - Accent 6"/>
    <w:next w:val="686"/>
    <w:link w:val="636"/>
    <w:uiPriority w:val="99"/>
    <w:rPr>
      <w:lang w:val="ru-RU" w:eastAsia="zh-CN" w:bidi="ar-SA"/>
    </w:rPr>
    <w:tblPr/>
  </w:style>
  <w:style w:type="table" w:styleId="687">
    <w:name w:val="Таблица-сетка 2"/>
    <w:next w:val="687"/>
    <w:link w:val="636"/>
    <w:uiPriority w:val="99"/>
    <w:rPr>
      <w:lang w:val="ru-RU" w:eastAsia="zh-CN" w:bidi="ar-SA"/>
    </w:rPr>
    <w:tblPr/>
  </w:style>
  <w:style w:type="table" w:styleId="688">
    <w:name w:val="Grid Table 2 - Accent 1"/>
    <w:next w:val="688"/>
    <w:link w:val="636"/>
    <w:uiPriority w:val="99"/>
    <w:rPr>
      <w:lang w:val="ru-RU" w:eastAsia="zh-CN" w:bidi="ar-SA"/>
    </w:rPr>
    <w:tblPr/>
  </w:style>
  <w:style w:type="table" w:styleId="689">
    <w:name w:val="Grid Table 2 - Accent 2"/>
    <w:next w:val="689"/>
    <w:link w:val="636"/>
    <w:uiPriority w:val="99"/>
    <w:rPr>
      <w:lang w:val="ru-RU" w:eastAsia="zh-CN" w:bidi="ar-SA"/>
    </w:rPr>
    <w:tblPr/>
  </w:style>
  <w:style w:type="table" w:styleId="690">
    <w:name w:val="Grid Table 2 - Accent 3"/>
    <w:next w:val="690"/>
    <w:link w:val="636"/>
    <w:uiPriority w:val="99"/>
    <w:rPr>
      <w:lang w:val="ru-RU" w:eastAsia="zh-CN" w:bidi="ar-SA"/>
    </w:rPr>
    <w:tblPr/>
  </w:style>
  <w:style w:type="table" w:styleId="691">
    <w:name w:val="Grid Table 2 - Accent 4"/>
    <w:next w:val="691"/>
    <w:link w:val="636"/>
    <w:uiPriority w:val="99"/>
    <w:rPr>
      <w:lang w:val="ru-RU" w:eastAsia="zh-CN" w:bidi="ar-SA"/>
    </w:rPr>
    <w:tblPr/>
  </w:style>
  <w:style w:type="table" w:styleId="692">
    <w:name w:val="Grid Table 2 - Accent 5"/>
    <w:next w:val="692"/>
    <w:link w:val="636"/>
    <w:uiPriority w:val="99"/>
    <w:rPr>
      <w:lang w:val="ru-RU" w:eastAsia="zh-CN" w:bidi="ar-SA"/>
    </w:rPr>
    <w:tblPr/>
  </w:style>
  <w:style w:type="table" w:styleId="693">
    <w:name w:val="Grid Table 2 - Accent 6"/>
    <w:next w:val="693"/>
    <w:link w:val="636"/>
    <w:uiPriority w:val="99"/>
    <w:rPr>
      <w:lang w:val="ru-RU" w:eastAsia="zh-CN" w:bidi="ar-SA"/>
    </w:rPr>
    <w:tblPr/>
  </w:style>
  <w:style w:type="table" w:styleId="694">
    <w:name w:val="Таблица-сетка 3"/>
    <w:next w:val="694"/>
    <w:link w:val="636"/>
    <w:uiPriority w:val="99"/>
    <w:rPr>
      <w:lang w:val="ru-RU" w:eastAsia="zh-CN" w:bidi="ar-SA"/>
    </w:rPr>
    <w:tblPr/>
  </w:style>
  <w:style w:type="table" w:styleId="695">
    <w:name w:val="Grid Table 3 - Accent 1"/>
    <w:next w:val="695"/>
    <w:link w:val="636"/>
    <w:uiPriority w:val="99"/>
    <w:rPr>
      <w:lang w:val="ru-RU" w:eastAsia="zh-CN" w:bidi="ar-SA"/>
    </w:rPr>
    <w:tblPr/>
  </w:style>
  <w:style w:type="table" w:styleId="696">
    <w:name w:val="Grid Table 3 - Accent 2"/>
    <w:next w:val="696"/>
    <w:link w:val="636"/>
    <w:uiPriority w:val="99"/>
    <w:rPr>
      <w:lang w:val="ru-RU" w:eastAsia="zh-CN" w:bidi="ar-SA"/>
    </w:rPr>
    <w:tblPr/>
  </w:style>
  <w:style w:type="table" w:styleId="697">
    <w:name w:val="Grid Table 3 - Accent 3"/>
    <w:next w:val="697"/>
    <w:link w:val="636"/>
    <w:uiPriority w:val="99"/>
    <w:rPr>
      <w:lang w:val="ru-RU" w:eastAsia="zh-CN" w:bidi="ar-SA"/>
    </w:rPr>
    <w:tblPr/>
  </w:style>
  <w:style w:type="table" w:styleId="698">
    <w:name w:val="Grid Table 3 - Accent 4"/>
    <w:next w:val="698"/>
    <w:link w:val="636"/>
    <w:uiPriority w:val="99"/>
    <w:rPr>
      <w:lang w:val="ru-RU" w:eastAsia="zh-CN" w:bidi="ar-SA"/>
    </w:rPr>
    <w:tblPr/>
  </w:style>
  <w:style w:type="table" w:styleId="699">
    <w:name w:val="Grid Table 3 - Accent 5"/>
    <w:next w:val="699"/>
    <w:link w:val="636"/>
    <w:uiPriority w:val="99"/>
    <w:rPr>
      <w:lang w:val="ru-RU" w:eastAsia="zh-CN" w:bidi="ar-SA"/>
    </w:rPr>
    <w:tblPr/>
  </w:style>
  <w:style w:type="table" w:styleId="700">
    <w:name w:val="Grid Table 3 - Accent 6"/>
    <w:next w:val="700"/>
    <w:link w:val="636"/>
    <w:uiPriority w:val="99"/>
    <w:rPr>
      <w:lang w:val="ru-RU" w:eastAsia="zh-CN" w:bidi="ar-SA"/>
    </w:rPr>
    <w:tblPr/>
  </w:style>
  <w:style w:type="table" w:styleId="701">
    <w:name w:val="Таблица-сетка 4"/>
    <w:next w:val="701"/>
    <w:link w:val="636"/>
    <w:uiPriority w:val="59"/>
    <w:rPr>
      <w:lang w:val="ru-RU" w:eastAsia="zh-CN" w:bidi="ar-SA"/>
    </w:rPr>
    <w:tblPr/>
  </w:style>
  <w:style w:type="table" w:styleId="702">
    <w:name w:val="Grid Table 4 - Accent 1"/>
    <w:next w:val="702"/>
    <w:link w:val="636"/>
    <w:uiPriority w:val="59"/>
    <w:rPr>
      <w:lang w:val="ru-RU" w:eastAsia="zh-CN" w:bidi="ar-SA"/>
    </w:rPr>
    <w:tblPr/>
  </w:style>
  <w:style w:type="table" w:styleId="703">
    <w:name w:val="Grid Table 4 - Accent 2"/>
    <w:next w:val="703"/>
    <w:link w:val="636"/>
    <w:uiPriority w:val="59"/>
    <w:rPr>
      <w:lang w:val="ru-RU" w:eastAsia="zh-CN" w:bidi="ar-SA"/>
    </w:rPr>
    <w:tblPr/>
  </w:style>
  <w:style w:type="table" w:styleId="704">
    <w:name w:val="Grid Table 4 - Accent 3"/>
    <w:next w:val="704"/>
    <w:link w:val="636"/>
    <w:uiPriority w:val="59"/>
    <w:rPr>
      <w:lang w:val="ru-RU" w:eastAsia="zh-CN" w:bidi="ar-SA"/>
    </w:rPr>
    <w:tblPr/>
  </w:style>
  <w:style w:type="table" w:styleId="705">
    <w:name w:val="Grid Table 4 - Accent 4"/>
    <w:next w:val="705"/>
    <w:link w:val="636"/>
    <w:uiPriority w:val="59"/>
    <w:rPr>
      <w:lang w:val="ru-RU" w:eastAsia="zh-CN" w:bidi="ar-SA"/>
    </w:rPr>
    <w:tblPr/>
  </w:style>
  <w:style w:type="table" w:styleId="706">
    <w:name w:val="Grid Table 4 - Accent 5"/>
    <w:next w:val="706"/>
    <w:link w:val="636"/>
    <w:uiPriority w:val="59"/>
    <w:rPr>
      <w:lang w:val="ru-RU" w:eastAsia="zh-CN" w:bidi="ar-SA"/>
    </w:rPr>
    <w:tblPr/>
  </w:style>
  <w:style w:type="table" w:styleId="707">
    <w:name w:val="Grid Table 4 - Accent 6"/>
    <w:next w:val="707"/>
    <w:link w:val="636"/>
    <w:uiPriority w:val="59"/>
    <w:rPr>
      <w:lang w:val="ru-RU" w:eastAsia="zh-CN" w:bidi="ar-SA"/>
    </w:rPr>
    <w:tblPr/>
  </w:style>
  <w:style w:type="table" w:styleId="708">
    <w:name w:val="Таблица-сетка 5 темная"/>
    <w:next w:val="708"/>
    <w:link w:val="636"/>
    <w:uiPriority w:val="99"/>
    <w:rPr>
      <w:lang w:val="ru-RU" w:eastAsia="zh-CN" w:bidi="ar-SA"/>
    </w:rPr>
    <w:tblPr/>
  </w:style>
  <w:style w:type="table" w:styleId="709">
    <w:name w:val="Grid Table 5 Dark- Accent 1"/>
    <w:next w:val="709"/>
    <w:link w:val="636"/>
    <w:uiPriority w:val="99"/>
    <w:rPr>
      <w:lang w:val="ru-RU" w:eastAsia="zh-CN" w:bidi="ar-SA"/>
    </w:rPr>
    <w:tblPr/>
  </w:style>
  <w:style w:type="table" w:styleId="710">
    <w:name w:val="Grid Table 5 Dark - Accent 2"/>
    <w:next w:val="710"/>
    <w:link w:val="636"/>
    <w:uiPriority w:val="99"/>
    <w:rPr>
      <w:lang w:val="ru-RU" w:eastAsia="zh-CN" w:bidi="ar-SA"/>
    </w:rPr>
    <w:tblPr/>
  </w:style>
  <w:style w:type="table" w:styleId="711">
    <w:name w:val="Grid Table 5 Dark - Accent 3"/>
    <w:next w:val="711"/>
    <w:link w:val="636"/>
    <w:uiPriority w:val="99"/>
    <w:rPr>
      <w:lang w:val="ru-RU" w:eastAsia="zh-CN" w:bidi="ar-SA"/>
    </w:rPr>
    <w:tblPr/>
  </w:style>
  <w:style w:type="table" w:styleId="712">
    <w:name w:val="Grid Table 5 Dark- Accent 4"/>
    <w:next w:val="712"/>
    <w:link w:val="636"/>
    <w:uiPriority w:val="99"/>
    <w:rPr>
      <w:lang w:val="ru-RU" w:eastAsia="zh-CN" w:bidi="ar-SA"/>
    </w:rPr>
    <w:tblPr/>
  </w:style>
  <w:style w:type="table" w:styleId="713">
    <w:name w:val="Grid Table 5 Dark - Accent 5"/>
    <w:next w:val="713"/>
    <w:link w:val="636"/>
    <w:uiPriority w:val="99"/>
    <w:rPr>
      <w:lang w:val="ru-RU" w:eastAsia="zh-CN" w:bidi="ar-SA"/>
    </w:rPr>
    <w:tblPr/>
  </w:style>
  <w:style w:type="table" w:styleId="714">
    <w:name w:val="Grid Table 5 Dark - Accent 6"/>
    <w:next w:val="714"/>
    <w:link w:val="636"/>
    <w:uiPriority w:val="99"/>
    <w:rPr>
      <w:lang w:val="ru-RU" w:eastAsia="zh-CN" w:bidi="ar-SA"/>
    </w:rPr>
    <w:tblPr/>
  </w:style>
  <w:style w:type="table" w:styleId="715">
    <w:name w:val="Таблица-сетка 6 цветная"/>
    <w:next w:val="715"/>
    <w:link w:val="636"/>
    <w:uiPriority w:val="99"/>
    <w:rPr>
      <w:lang w:val="ru-RU" w:eastAsia="zh-CN" w:bidi="ar-SA"/>
    </w:rPr>
    <w:tblPr/>
  </w:style>
  <w:style w:type="table" w:styleId="716">
    <w:name w:val="Grid Table 6 Colorful - Accent 1"/>
    <w:next w:val="716"/>
    <w:link w:val="636"/>
    <w:uiPriority w:val="99"/>
    <w:rPr>
      <w:lang w:val="ru-RU" w:eastAsia="zh-CN" w:bidi="ar-SA"/>
    </w:rPr>
    <w:tblPr/>
  </w:style>
  <w:style w:type="table" w:styleId="717">
    <w:name w:val="Grid Table 6 Colorful - Accent 2"/>
    <w:next w:val="717"/>
    <w:link w:val="636"/>
    <w:uiPriority w:val="99"/>
    <w:rPr>
      <w:lang w:val="ru-RU" w:eastAsia="zh-CN" w:bidi="ar-SA"/>
    </w:rPr>
    <w:tblPr/>
  </w:style>
  <w:style w:type="table" w:styleId="718">
    <w:name w:val="Grid Table 6 Colorful - Accent 3"/>
    <w:next w:val="718"/>
    <w:link w:val="636"/>
    <w:uiPriority w:val="99"/>
    <w:rPr>
      <w:lang w:val="ru-RU" w:eastAsia="zh-CN" w:bidi="ar-SA"/>
    </w:rPr>
    <w:tblPr/>
  </w:style>
  <w:style w:type="table" w:styleId="719">
    <w:name w:val="Grid Table 6 Colorful - Accent 4"/>
    <w:next w:val="719"/>
    <w:link w:val="636"/>
    <w:uiPriority w:val="99"/>
    <w:rPr>
      <w:lang w:val="ru-RU" w:eastAsia="zh-CN" w:bidi="ar-SA"/>
    </w:rPr>
    <w:tblPr/>
  </w:style>
  <w:style w:type="table" w:styleId="720">
    <w:name w:val="Grid Table 6 Colorful - Accent 5"/>
    <w:next w:val="720"/>
    <w:link w:val="636"/>
    <w:uiPriority w:val="99"/>
    <w:rPr>
      <w:lang w:val="ru-RU" w:eastAsia="zh-CN" w:bidi="ar-SA"/>
    </w:rPr>
    <w:tblPr/>
  </w:style>
  <w:style w:type="table" w:styleId="721">
    <w:name w:val="Grid Table 6 Colorful - Accent 6"/>
    <w:next w:val="721"/>
    <w:link w:val="636"/>
    <w:uiPriority w:val="99"/>
    <w:rPr>
      <w:lang w:val="ru-RU" w:eastAsia="zh-CN" w:bidi="ar-SA"/>
    </w:rPr>
    <w:tblPr/>
  </w:style>
  <w:style w:type="table" w:styleId="722">
    <w:name w:val="Таблица-сетка 7 цветная"/>
    <w:next w:val="722"/>
    <w:link w:val="636"/>
    <w:uiPriority w:val="99"/>
    <w:rPr>
      <w:lang w:val="ru-RU" w:eastAsia="zh-CN" w:bidi="ar-SA"/>
    </w:rPr>
    <w:tblPr/>
  </w:style>
  <w:style w:type="table" w:styleId="723">
    <w:name w:val="Grid Table 7 Colorful - Accent 1"/>
    <w:next w:val="723"/>
    <w:link w:val="636"/>
    <w:uiPriority w:val="99"/>
    <w:rPr>
      <w:lang w:val="ru-RU" w:eastAsia="zh-CN" w:bidi="ar-SA"/>
    </w:rPr>
    <w:tblPr/>
  </w:style>
  <w:style w:type="table" w:styleId="724">
    <w:name w:val="Grid Table 7 Colorful - Accent 2"/>
    <w:next w:val="724"/>
    <w:link w:val="636"/>
    <w:uiPriority w:val="99"/>
    <w:rPr>
      <w:lang w:val="ru-RU" w:eastAsia="zh-CN" w:bidi="ar-SA"/>
    </w:rPr>
    <w:tblPr/>
  </w:style>
  <w:style w:type="table" w:styleId="725">
    <w:name w:val="Grid Table 7 Colorful - Accent 3"/>
    <w:next w:val="725"/>
    <w:link w:val="636"/>
    <w:uiPriority w:val="99"/>
    <w:rPr>
      <w:lang w:val="ru-RU" w:eastAsia="zh-CN" w:bidi="ar-SA"/>
    </w:rPr>
    <w:tblPr/>
  </w:style>
  <w:style w:type="table" w:styleId="726">
    <w:name w:val="Grid Table 7 Colorful - Accent 4"/>
    <w:next w:val="726"/>
    <w:link w:val="636"/>
    <w:uiPriority w:val="99"/>
    <w:rPr>
      <w:lang w:val="ru-RU" w:eastAsia="zh-CN" w:bidi="ar-SA"/>
    </w:rPr>
    <w:tblPr/>
  </w:style>
  <w:style w:type="table" w:styleId="727">
    <w:name w:val="Grid Table 7 Colorful - Accent 5"/>
    <w:next w:val="727"/>
    <w:link w:val="636"/>
    <w:uiPriority w:val="99"/>
    <w:rPr>
      <w:lang w:val="ru-RU" w:eastAsia="zh-CN" w:bidi="ar-SA"/>
    </w:rPr>
    <w:tblPr/>
  </w:style>
  <w:style w:type="table" w:styleId="728">
    <w:name w:val="Grid Table 7 Colorful - Accent 6"/>
    <w:next w:val="728"/>
    <w:link w:val="636"/>
    <w:uiPriority w:val="99"/>
    <w:rPr>
      <w:lang w:val="ru-RU" w:eastAsia="zh-CN" w:bidi="ar-SA"/>
    </w:rPr>
    <w:tblPr/>
  </w:style>
  <w:style w:type="table" w:styleId="729">
    <w:name w:val="Список-таблица 1 светлая"/>
    <w:next w:val="729"/>
    <w:link w:val="636"/>
    <w:uiPriority w:val="99"/>
    <w:rPr>
      <w:lang w:val="ru-RU" w:eastAsia="zh-CN" w:bidi="ar-SA"/>
    </w:rPr>
    <w:tblPr/>
  </w:style>
  <w:style w:type="table" w:styleId="730">
    <w:name w:val="List Table 1 Light - Accent 1"/>
    <w:next w:val="730"/>
    <w:link w:val="636"/>
    <w:uiPriority w:val="99"/>
    <w:rPr>
      <w:lang w:val="ru-RU" w:eastAsia="zh-CN" w:bidi="ar-SA"/>
    </w:rPr>
    <w:tblPr/>
  </w:style>
  <w:style w:type="table" w:styleId="731">
    <w:name w:val="List Table 1 Light - Accent 2"/>
    <w:next w:val="731"/>
    <w:link w:val="636"/>
    <w:uiPriority w:val="99"/>
    <w:rPr>
      <w:lang w:val="ru-RU" w:eastAsia="zh-CN" w:bidi="ar-SA"/>
    </w:rPr>
    <w:tblPr/>
  </w:style>
  <w:style w:type="table" w:styleId="732">
    <w:name w:val="List Table 1 Light - Accent 3"/>
    <w:next w:val="732"/>
    <w:link w:val="636"/>
    <w:uiPriority w:val="99"/>
    <w:rPr>
      <w:lang w:val="ru-RU" w:eastAsia="zh-CN" w:bidi="ar-SA"/>
    </w:rPr>
    <w:tblPr/>
  </w:style>
  <w:style w:type="table" w:styleId="733">
    <w:name w:val="List Table 1 Light - Accent 4"/>
    <w:next w:val="733"/>
    <w:link w:val="636"/>
    <w:uiPriority w:val="99"/>
    <w:rPr>
      <w:lang w:val="ru-RU" w:eastAsia="zh-CN" w:bidi="ar-SA"/>
    </w:rPr>
    <w:tblPr/>
  </w:style>
  <w:style w:type="table" w:styleId="734">
    <w:name w:val="List Table 1 Light - Accent 5"/>
    <w:next w:val="734"/>
    <w:link w:val="636"/>
    <w:uiPriority w:val="99"/>
    <w:rPr>
      <w:lang w:val="ru-RU" w:eastAsia="zh-CN" w:bidi="ar-SA"/>
    </w:rPr>
    <w:tblPr/>
  </w:style>
  <w:style w:type="table" w:styleId="735">
    <w:name w:val="List Table 1 Light - Accent 6"/>
    <w:next w:val="735"/>
    <w:link w:val="636"/>
    <w:uiPriority w:val="99"/>
    <w:rPr>
      <w:lang w:val="ru-RU" w:eastAsia="zh-CN" w:bidi="ar-SA"/>
    </w:rPr>
    <w:tblPr/>
  </w:style>
  <w:style w:type="table" w:styleId="736">
    <w:name w:val="Список-таблица 2"/>
    <w:next w:val="736"/>
    <w:link w:val="636"/>
    <w:uiPriority w:val="99"/>
    <w:rPr>
      <w:lang w:val="ru-RU" w:eastAsia="zh-CN" w:bidi="ar-SA"/>
    </w:rPr>
    <w:tblPr/>
  </w:style>
  <w:style w:type="table" w:styleId="737">
    <w:name w:val="List Table 2 - Accent 1"/>
    <w:next w:val="737"/>
    <w:link w:val="636"/>
    <w:uiPriority w:val="99"/>
    <w:rPr>
      <w:lang w:val="ru-RU" w:eastAsia="zh-CN" w:bidi="ar-SA"/>
    </w:rPr>
    <w:tblPr/>
  </w:style>
  <w:style w:type="table" w:styleId="738">
    <w:name w:val="List Table 2 - Accent 2"/>
    <w:next w:val="738"/>
    <w:link w:val="636"/>
    <w:uiPriority w:val="99"/>
    <w:rPr>
      <w:lang w:val="ru-RU" w:eastAsia="zh-CN" w:bidi="ar-SA"/>
    </w:rPr>
    <w:tblPr/>
  </w:style>
  <w:style w:type="table" w:styleId="739">
    <w:name w:val="List Table 2 - Accent 3"/>
    <w:next w:val="739"/>
    <w:link w:val="636"/>
    <w:uiPriority w:val="99"/>
    <w:rPr>
      <w:lang w:val="ru-RU" w:eastAsia="zh-CN" w:bidi="ar-SA"/>
    </w:rPr>
    <w:tblPr/>
  </w:style>
  <w:style w:type="table" w:styleId="740">
    <w:name w:val="List Table 2 - Accent 4"/>
    <w:next w:val="740"/>
    <w:link w:val="636"/>
    <w:uiPriority w:val="99"/>
    <w:rPr>
      <w:lang w:val="ru-RU" w:eastAsia="zh-CN" w:bidi="ar-SA"/>
    </w:rPr>
    <w:tblPr/>
  </w:style>
  <w:style w:type="table" w:styleId="741">
    <w:name w:val="List Table 2 - Accent 5"/>
    <w:next w:val="741"/>
    <w:link w:val="636"/>
    <w:uiPriority w:val="99"/>
    <w:rPr>
      <w:lang w:val="ru-RU" w:eastAsia="zh-CN" w:bidi="ar-SA"/>
    </w:rPr>
    <w:tblPr/>
  </w:style>
  <w:style w:type="table" w:styleId="742">
    <w:name w:val="List Table 2 - Accent 6"/>
    <w:next w:val="742"/>
    <w:link w:val="636"/>
    <w:uiPriority w:val="99"/>
    <w:rPr>
      <w:lang w:val="ru-RU" w:eastAsia="zh-CN" w:bidi="ar-SA"/>
    </w:rPr>
    <w:tblPr/>
  </w:style>
  <w:style w:type="table" w:styleId="743">
    <w:name w:val="Список-таблица 3"/>
    <w:next w:val="743"/>
    <w:link w:val="636"/>
    <w:uiPriority w:val="99"/>
    <w:rPr>
      <w:lang w:val="ru-RU" w:eastAsia="zh-CN" w:bidi="ar-SA"/>
    </w:rPr>
    <w:tblPr/>
  </w:style>
  <w:style w:type="table" w:styleId="744">
    <w:name w:val="List Table 3 - Accent 1"/>
    <w:next w:val="744"/>
    <w:link w:val="636"/>
    <w:uiPriority w:val="99"/>
    <w:rPr>
      <w:lang w:val="ru-RU" w:eastAsia="zh-CN" w:bidi="ar-SA"/>
    </w:rPr>
    <w:tblPr/>
  </w:style>
  <w:style w:type="table" w:styleId="745">
    <w:name w:val="List Table 3 - Accent 2"/>
    <w:next w:val="745"/>
    <w:link w:val="636"/>
    <w:uiPriority w:val="99"/>
    <w:rPr>
      <w:lang w:val="ru-RU" w:eastAsia="zh-CN" w:bidi="ar-SA"/>
    </w:rPr>
    <w:tblPr/>
  </w:style>
  <w:style w:type="table" w:styleId="746">
    <w:name w:val="List Table 3 - Accent 3"/>
    <w:next w:val="746"/>
    <w:link w:val="636"/>
    <w:uiPriority w:val="99"/>
    <w:rPr>
      <w:lang w:val="ru-RU" w:eastAsia="zh-CN" w:bidi="ar-SA"/>
    </w:rPr>
    <w:tblPr/>
  </w:style>
  <w:style w:type="table" w:styleId="747">
    <w:name w:val="List Table 3 - Accent 4"/>
    <w:next w:val="747"/>
    <w:link w:val="636"/>
    <w:uiPriority w:val="99"/>
    <w:rPr>
      <w:lang w:val="ru-RU" w:eastAsia="zh-CN" w:bidi="ar-SA"/>
    </w:rPr>
    <w:tblPr/>
  </w:style>
  <w:style w:type="table" w:styleId="748">
    <w:name w:val="List Table 3 - Accent 5"/>
    <w:next w:val="748"/>
    <w:link w:val="636"/>
    <w:uiPriority w:val="99"/>
    <w:rPr>
      <w:lang w:val="ru-RU" w:eastAsia="zh-CN" w:bidi="ar-SA"/>
    </w:rPr>
    <w:tblPr/>
  </w:style>
  <w:style w:type="table" w:styleId="749">
    <w:name w:val="List Table 3 - Accent 6"/>
    <w:next w:val="749"/>
    <w:link w:val="636"/>
    <w:uiPriority w:val="99"/>
    <w:rPr>
      <w:lang w:val="ru-RU" w:eastAsia="zh-CN" w:bidi="ar-SA"/>
    </w:rPr>
    <w:tblPr/>
  </w:style>
  <w:style w:type="table" w:styleId="750">
    <w:name w:val="Список-таблица 4"/>
    <w:next w:val="750"/>
    <w:link w:val="636"/>
    <w:uiPriority w:val="99"/>
    <w:rPr>
      <w:lang w:val="ru-RU" w:eastAsia="zh-CN" w:bidi="ar-SA"/>
    </w:rPr>
    <w:tblPr/>
  </w:style>
  <w:style w:type="table" w:styleId="751">
    <w:name w:val="List Table 4 - Accent 1"/>
    <w:next w:val="751"/>
    <w:link w:val="636"/>
    <w:uiPriority w:val="99"/>
    <w:rPr>
      <w:lang w:val="ru-RU" w:eastAsia="zh-CN" w:bidi="ar-SA"/>
    </w:rPr>
    <w:tblPr/>
  </w:style>
  <w:style w:type="table" w:styleId="752">
    <w:name w:val="List Table 4 - Accent 2"/>
    <w:next w:val="752"/>
    <w:link w:val="636"/>
    <w:uiPriority w:val="99"/>
    <w:rPr>
      <w:lang w:val="ru-RU" w:eastAsia="zh-CN" w:bidi="ar-SA"/>
    </w:rPr>
    <w:tblPr/>
  </w:style>
  <w:style w:type="table" w:styleId="753">
    <w:name w:val="List Table 4 - Accent 3"/>
    <w:next w:val="753"/>
    <w:link w:val="636"/>
    <w:uiPriority w:val="99"/>
    <w:rPr>
      <w:lang w:val="ru-RU" w:eastAsia="zh-CN" w:bidi="ar-SA"/>
    </w:rPr>
    <w:tblPr/>
  </w:style>
  <w:style w:type="table" w:styleId="754">
    <w:name w:val="List Table 4 - Accent 4"/>
    <w:next w:val="754"/>
    <w:link w:val="636"/>
    <w:uiPriority w:val="99"/>
    <w:rPr>
      <w:lang w:val="ru-RU" w:eastAsia="zh-CN" w:bidi="ar-SA"/>
    </w:rPr>
    <w:tblPr/>
  </w:style>
  <w:style w:type="table" w:styleId="755">
    <w:name w:val="List Table 4 - Accent 5"/>
    <w:next w:val="755"/>
    <w:link w:val="636"/>
    <w:uiPriority w:val="99"/>
    <w:rPr>
      <w:lang w:val="ru-RU" w:eastAsia="zh-CN" w:bidi="ar-SA"/>
    </w:rPr>
    <w:tblPr/>
  </w:style>
  <w:style w:type="table" w:styleId="756">
    <w:name w:val="List Table 4 - Accent 6"/>
    <w:next w:val="756"/>
    <w:link w:val="636"/>
    <w:uiPriority w:val="99"/>
    <w:rPr>
      <w:lang w:val="ru-RU" w:eastAsia="zh-CN" w:bidi="ar-SA"/>
    </w:rPr>
    <w:tblPr/>
  </w:style>
  <w:style w:type="table" w:styleId="757">
    <w:name w:val="Список-таблица 5 темная"/>
    <w:next w:val="757"/>
    <w:link w:val="636"/>
    <w:uiPriority w:val="99"/>
    <w:rPr>
      <w:lang w:val="ru-RU" w:eastAsia="zh-CN" w:bidi="ar-SA"/>
    </w:rPr>
    <w:tblPr/>
  </w:style>
  <w:style w:type="table" w:styleId="758">
    <w:name w:val="List Table 5 Dark - Accent 1"/>
    <w:next w:val="758"/>
    <w:link w:val="636"/>
    <w:uiPriority w:val="99"/>
    <w:rPr>
      <w:lang w:val="ru-RU" w:eastAsia="zh-CN" w:bidi="ar-SA"/>
    </w:rPr>
    <w:tblPr/>
  </w:style>
  <w:style w:type="table" w:styleId="759">
    <w:name w:val="List Table 5 Dark - Accent 2"/>
    <w:next w:val="759"/>
    <w:link w:val="636"/>
    <w:uiPriority w:val="99"/>
    <w:rPr>
      <w:lang w:val="ru-RU" w:eastAsia="zh-CN" w:bidi="ar-SA"/>
    </w:rPr>
    <w:tblPr/>
  </w:style>
  <w:style w:type="table" w:styleId="760">
    <w:name w:val="List Table 5 Dark - Accent 3"/>
    <w:next w:val="760"/>
    <w:link w:val="636"/>
    <w:uiPriority w:val="99"/>
    <w:rPr>
      <w:lang w:val="ru-RU" w:eastAsia="zh-CN" w:bidi="ar-SA"/>
    </w:rPr>
    <w:tblPr/>
  </w:style>
  <w:style w:type="table" w:styleId="761">
    <w:name w:val="List Table 5 Dark - Accent 4"/>
    <w:next w:val="761"/>
    <w:link w:val="636"/>
    <w:uiPriority w:val="99"/>
    <w:rPr>
      <w:lang w:val="ru-RU" w:eastAsia="zh-CN" w:bidi="ar-SA"/>
    </w:rPr>
    <w:tblPr/>
  </w:style>
  <w:style w:type="table" w:styleId="762">
    <w:name w:val="List Table 5 Dark - Accent 5"/>
    <w:next w:val="762"/>
    <w:link w:val="636"/>
    <w:uiPriority w:val="99"/>
    <w:rPr>
      <w:lang w:val="ru-RU" w:eastAsia="zh-CN" w:bidi="ar-SA"/>
    </w:rPr>
    <w:tblPr/>
  </w:style>
  <w:style w:type="table" w:styleId="763">
    <w:name w:val="List Table 5 Dark - Accent 6"/>
    <w:next w:val="763"/>
    <w:link w:val="636"/>
    <w:uiPriority w:val="99"/>
    <w:rPr>
      <w:lang w:val="ru-RU" w:eastAsia="zh-CN" w:bidi="ar-SA"/>
    </w:rPr>
    <w:tblPr/>
  </w:style>
  <w:style w:type="table" w:styleId="764">
    <w:name w:val="Список-таблица 6 цветная"/>
    <w:next w:val="764"/>
    <w:link w:val="636"/>
    <w:uiPriority w:val="99"/>
    <w:rPr>
      <w:lang w:val="ru-RU" w:eastAsia="zh-CN" w:bidi="ar-SA"/>
    </w:rPr>
    <w:tblPr/>
  </w:style>
  <w:style w:type="table" w:styleId="765">
    <w:name w:val="List Table 6 Colorful - Accent 1"/>
    <w:next w:val="765"/>
    <w:link w:val="636"/>
    <w:uiPriority w:val="99"/>
    <w:rPr>
      <w:lang w:val="ru-RU" w:eastAsia="zh-CN" w:bidi="ar-SA"/>
    </w:rPr>
    <w:tblPr/>
  </w:style>
  <w:style w:type="table" w:styleId="766">
    <w:name w:val="List Table 6 Colorful - Accent 2"/>
    <w:next w:val="766"/>
    <w:link w:val="636"/>
    <w:uiPriority w:val="99"/>
    <w:rPr>
      <w:lang w:val="ru-RU" w:eastAsia="zh-CN" w:bidi="ar-SA"/>
    </w:rPr>
    <w:tblPr/>
  </w:style>
  <w:style w:type="table" w:styleId="767">
    <w:name w:val="List Table 6 Colorful - Accent 3"/>
    <w:next w:val="767"/>
    <w:link w:val="636"/>
    <w:uiPriority w:val="99"/>
    <w:rPr>
      <w:lang w:val="ru-RU" w:eastAsia="zh-CN" w:bidi="ar-SA"/>
    </w:rPr>
    <w:tblPr/>
  </w:style>
  <w:style w:type="table" w:styleId="768">
    <w:name w:val="List Table 6 Colorful - Accent 4"/>
    <w:next w:val="768"/>
    <w:link w:val="636"/>
    <w:uiPriority w:val="99"/>
    <w:rPr>
      <w:lang w:val="ru-RU" w:eastAsia="zh-CN" w:bidi="ar-SA"/>
    </w:rPr>
    <w:tblPr/>
  </w:style>
  <w:style w:type="table" w:styleId="769">
    <w:name w:val="List Table 6 Colorful - Accent 5"/>
    <w:next w:val="769"/>
    <w:link w:val="636"/>
    <w:uiPriority w:val="99"/>
    <w:rPr>
      <w:lang w:val="ru-RU" w:eastAsia="zh-CN" w:bidi="ar-SA"/>
    </w:rPr>
    <w:tblPr/>
  </w:style>
  <w:style w:type="table" w:styleId="770">
    <w:name w:val="List Table 6 Colorful - Accent 6"/>
    <w:next w:val="770"/>
    <w:link w:val="636"/>
    <w:uiPriority w:val="99"/>
    <w:rPr>
      <w:lang w:val="ru-RU" w:eastAsia="zh-CN" w:bidi="ar-SA"/>
    </w:rPr>
    <w:tblPr/>
  </w:style>
  <w:style w:type="table" w:styleId="771">
    <w:name w:val="Список-таблица 7 цветная"/>
    <w:next w:val="771"/>
    <w:link w:val="636"/>
    <w:uiPriority w:val="99"/>
    <w:rPr>
      <w:lang w:val="ru-RU" w:eastAsia="zh-CN" w:bidi="ar-SA"/>
    </w:rPr>
    <w:tblPr/>
  </w:style>
  <w:style w:type="table" w:styleId="772">
    <w:name w:val="List Table 7 Colorful - Accent 1"/>
    <w:next w:val="772"/>
    <w:link w:val="636"/>
    <w:uiPriority w:val="99"/>
    <w:rPr>
      <w:lang w:val="ru-RU" w:eastAsia="zh-CN" w:bidi="ar-SA"/>
    </w:rPr>
    <w:tblPr/>
  </w:style>
  <w:style w:type="table" w:styleId="773">
    <w:name w:val="List Table 7 Colorful - Accent 2"/>
    <w:next w:val="773"/>
    <w:link w:val="636"/>
    <w:uiPriority w:val="99"/>
    <w:rPr>
      <w:lang w:val="ru-RU" w:eastAsia="zh-CN" w:bidi="ar-SA"/>
    </w:rPr>
    <w:tblPr/>
  </w:style>
  <w:style w:type="table" w:styleId="774">
    <w:name w:val="List Table 7 Colorful - Accent 3"/>
    <w:next w:val="774"/>
    <w:link w:val="636"/>
    <w:uiPriority w:val="99"/>
    <w:rPr>
      <w:lang w:val="ru-RU" w:eastAsia="zh-CN" w:bidi="ar-SA"/>
    </w:rPr>
    <w:tblPr/>
  </w:style>
  <w:style w:type="table" w:styleId="775">
    <w:name w:val="List Table 7 Colorful - Accent 4"/>
    <w:next w:val="775"/>
    <w:link w:val="636"/>
    <w:uiPriority w:val="99"/>
    <w:rPr>
      <w:lang w:val="ru-RU" w:eastAsia="zh-CN" w:bidi="ar-SA"/>
    </w:rPr>
    <w:tblPr/>
  </w:style>
  <w:style w:type="table" w:styleId="776">
    <w:name w:val="List Table 7 Colorful - Accent 5"/>
    <w:next w:val="776"/>
    <w:link w:val="636"/>
    <w:uiPriority w:val="99"/>
    <w:rPr>
      <w:lang w:val="ru-RU" w:eastAsia="zh-CN" w:bidi="ar-SA"/>
    </w:rPr>
    <w:tblPr/>
  </w:style>
  <w:style w:type="table" w:styleId="777">
    <w:name w:val="List Table 7 Colorful - Accent 6"/>
    <w:next w:val="777"/>
    <w:link w:val="636"/>
    <w:uiPriority w:val="99"/>
    <w:rPr>
      <w:lang w:val="ru-RU" w:eastAsia="zh-CN" w:bidi="ar-SA"/>
    </w:rPr>
    <w:tblPr/>
  </w:style>
  <w:style w:type="table" w:styleId="778">
    <w:name w:val="Lined - Accent"/>
    <w:next w:val="778"/>
    <w:link w:val="636"/>
    <w:uiPriority w:val="99"/>
    <w:rPr>
      <w:color w:val="404040"/>
      <w:lang w:val="ru-RU" w:eastAsia="ru-RU" w:bidi="ar-SA"/>
    </w:rPr>
    <w:tblPr/>
  </w:style>
  <w:style w:type="table" w:styleId="779">
    <w:name w:val="Lined - Accent 1"/>
    <w:next w:val="779"/>
    <w:link w:val="636"/>
    <w:uiPriority w:val="99"/>
    <w:rPr>
      <w:color w:val="404040"/>
      <w:lang w:val="ru-RU" w:eastAsia="ru-RU" w:bidi="ar-SA"/>
    </w:rPr>
    <w:tblPr/>
  </w:style>
  <w:style w:type="table" w:styleId="780">
    <w:name w:val="Lined - Accent 2"/>
    <w:next w:val="780"/>
    <w:link w:val="636"/>
    <w:uiPriority w:val="99"/>
    <w:rPr>
      <w:color w:val="404040"/>
      <w:lang w:val="ru-RU" w:eastAsia="ru-RU" w:bidi="ar-SA"/>
    </w:rPr>
    <w:tblPr/>
  </w:style>
  <w:style w:type="table" w:styleId="781">
    <w:name w:val="Lined - Accent 3"/>
    <w:next w:val="781"/>
    <w:link w:val="636"/>
    <w:uiPriority w:val="99"/>
    <w:rPr>
      <w:color w:val="404040"/>
      <w:lang w:val="ru-RU" w:eastAsia="ru-RU" w:bidi="ar-SA"/>
    </w:rPr>
    <w:tblPr/>
  </w:style>
  <w:style w:type="table" w:styleId="782">
    <w:name w:val="Lined - Accent 4"/>
    <w:next w:val="782"/>
    <w:link w:val="636"/>
    <w:uiPriority w:val="99"/>
    <w:rPr>
      <w:color w:val="404040"/>
      <w:lang w:val="ru-RU" w:eastAsia="ru-RU" w:bidi="ar-SA"/>
    </w:rPr>
    <w:tblPr/>
  </w:style>
  <w:style w:type="table" w:styleId="783">
    <w:name w:val="Lined - Accent 5"/>
    <w:next w:val="783"/>
    <w:link w:val="636"/>
    <w:uiPriority w:val="99"/>
    <w:rPr>
      <w:color w:val="404040"/>
      <w:lang w:val="ru-RU" w:eastAsia="ru-RU" w:bidi="ar-SA"/>
    </w:rPr>
    <w:tblPr/>
  </w:style>
  <w:style w:type="table" w:styleId="784">
    <w:name w:val="Lined - Accent 6"/>
    <w:next w:val="784"/>
    <w:link w:val="636"/>
    <w:uiPriority w:val="99"/>
    <w:rPr>
      <w:color w:val="404040"/>
      <w:lang w:val="ru-RU" w:eastAsia="ru-RU" w:bidi="ar-SA"/>
    </w:rPr>
    <w:tblPr/>
  </w:style>
  <w:style w:type="table" w:styleId="785">
    <w:name w:val="Bordered &amp; Lined - Accent"/>
    <w:next w:val="785"/>
    <w:link w:val="636"/>
    <w:uiPriority w:val="99"/>
    <w:rPr>
      <w:color w:val="404040"/>
      <w:lang w:val="ru-RU" w:eastAsia="ru-RU" w:bidi="ar-SA"/>
    </w:rPr>
    <w:tblPr/>
  </w:style>
  <w:style w:type="table" w:styleId="786">
    <w:name w:val="Bordered &amp; Lined - Accent 1"/>
    <w:next w:val="786"/>
    <w:link w:val="636"/>
    <w:uiPriority w:val="99"/>
    <w:rPr>
      <w:color w:val="404040"/>
      <w:lang w:val="ru-RU" w:eastAsia="ru-RU" w:bidi="ar-SA"/>
    </w:rPr>
    <w:tblPr/>
  </w:style>
  <w:style w:type="table" w:styleId="787">
    <w:name w:val="Bordered &amp; Lined - Accent 2"/>
    <w:next w:val="787"/>
    <w:link w:val="636"/>
    <w:uiPriority w:val="99"/>
    <w:rPr>
      <w:color w:val="404040"/>
      <w:lang w:val="ru-RU" w:eastAsia="ru-RU" w:bidi="ar-SA"/>
    </w:rPr>
    <w:tblPr/>
  </w:style>
  <w:style w:type="table" w:styleId="788">
    <w:name w:val="Bordered &amp; Lined - Accent 3"/>
    <w:next w:val="788"/>
    <w:link w:val="636"/>
    <w:uiPriority w:val="99"/>
    <w:rPr>
      <w:color w:val="404040"/>
      <w:lang w:val="ru-RU" w:eastAsia="ru-RU" w:bidi="ar-SA"/>
    </w:rPr>
    <w:tblPr/>
  </w:style>
  <w:style w:type="table" w:styleId="789">
    <w:name w:val="Bordered &amp; Lined - Accent 4"/>
    <w:next w:val="789"/>
    <w:link w:val="636"/>
    <w:uiPriority w:val="99"/>
    <w:rPr>
      <w:color w:val="404040"/>
      <w:lang w:val="ru-RU" w:eastAsia="ru-RU" w:bidi="ar-SA"/>
    </w:rPr>
    <w:tblPr/>
  </w:style>
  <w:style w:type="table" w:styleId="790">
    <w:name w:val="Bordered &amp; Lined - Accent 5"/>
    <w:next w:val="790"/>
    <w:link w:val="636"/>
    <w:uiPriority w:val="99"/>
    <w:rPr>
      <w:color w:val="404040"/>
      <w:lang w:val="ru-RU" w:eastAsia="ru-RU" w:bidi="ar-SA"/>
    </w:rPr>
    <w:tblPr/>
  </w:style>
  <w:style w:type="table" w:styleId="791">
    <w:name w:val="Bordered &amp; Lined - Accent 6"/>
    <w:next w:val="791"/>
    <w:link w:val="636"/>
    <w:uiPriority w:val="99"/>
    <w:rPr>
      <w:color w:val="404040"/>
      <w:lang w:val="ru-RU" w:eastAsia="ru-RU" w:bidi="ar-SA"/>
    </w:rPr>
    <w:tblPr/>
  </w:style>
  <w:style w:type="table" w:styleId="792">
    <w:name w:val="Bordered"/>
    <w:next w:val="792"/>
    <w:link w:val="636"/>
    <w:uiPriority w:val="99"/>
    <w:rPr>
      <w:lang w:val="ru-RU" w:eastAsia="zh-CN" w:bidi="ar-SA"/>
    </w:rPr>
    <w:tblPr/>
  </w:style>
  <w:style w:type="table" w:styleId="793">
    <w:name w:val="Bordered - Accent 1"/>
    <w:next w:val="793"/>
    <w:link w:val="636"/>
    <w:uiPriority w:val="99"/>
    <w:rPr>
      <w:lang w:val="ru-RU" w:eastAsia="zh-CN" w:bidi="ar-SA"/>
    </w:rPr>
    <w:tblPr/>
  </w:style>
  <w:style w:type="table" w:styleId="794">
    <w:name w:val="Bordered - Accent 2"/>
    <w:next w:val="794"/>
    <w:link w:val="636"/>
    <w:uiPriority w:val="99"/>
    <w:rPr>
      <w:lang w:val="ru-RU" w:eastAsia="zh-CN" w:bidi="ar-SA"/>
    </w:rPr>
    <w:tblPr/>
  </w:style>
  <w:style w:type="table" w:styleId="795">
    <w:name w:val="Bordered - Accent 3"/>
    <w:next w:val="795"/>
    <w:link w:val="636"/>
    <w:uiPriority w:val="99"/>
    <w:rPr>
      <w:lang w:val="ru-RU" w:eastAsia="zh-CN" w:bidi="ar-SA"/>
    </w:rPr>
    <w:tblPr/>
  </w:style>
  <w:style w:type="table" w:styleId="796">
    <w:name w:val="Bordered - Accent 4"/>
    <w:next w:val="796"/>
    <w:link w:val="636"/>
    <w:uiPriority w:val="99"/>
    <w:rPr>
      <w:lang w:val="ru-RU" w:eastAsia="zh-CN" w:bidi="ar-SA"/>
    </w:rPr>
    <w:tblPr/>
  </w:style>
  <w:style w:type="table" w:styleId="797">
    <w:name w:val="Bordered - Accent 5"/>
    <w:next w:val="797"/>
    <w:link w:val="636"/>
    <w:uiPriority w:val="99"/>
    <w:rPr>
      <w:lang w:val="ru-RU" w:eastAsia="zh-CN" w:bidi="ar-SA"/>
    </w:rPr>
    <w:tblPr/>
  </w:style>
  <w:style w:type="table" w:styleId="798">
    <w:name w:val="Bordered - Accent 6"/>
    <w:next w:val="798"/>
    <w:link w:val="636"/>
    <w:uiPriority w:val="99"/>
    <w:rPr>
      <w:lang w:val="ru-RU" w:eastAsia="zh-CN" w:bidi="ar-SA"/>
    </w:rPr>
    <w:tblPr/>
  </w:style>
  <w:style w:type="character" w:styleId="799">
    <w:name w:val="Гиперссылка"/>
    <w:next w:val="799"/>
    <w:link w:val="636"/>
    <w:uiPriority w:val="99"/>
    <w:unhideWhenUsed/>
    <w:rPr>
      <w:color w:val="0000ff"/>
      <w:u w:val="single"/>
    </w:rPr>
  </w:style>
  <w:style w:type="paragraph" w:styleId="800">
    <w:name w:val="Текст сноски"/>
    <w:basedOn w:val="636"/>
    <w:next w:val="800"/>
    <w:link w:val="801"/>
    <w:uiPriority w:val="99"/>
    <w:semiHidden/>
    <w:unhideWhenUsed/>
    <w:pPr>
      <w:spacing w:after="40"/>
    </w:pPr>
    <w:rPr>
      <w:sz w:val="18"/>
    </w:rPr>
  </w:style>
  <w:style w:type="character" w:styleId="801">
    <w:name w:val="Текст сноски Знак"/>
    <w:next w:val="801"/>
    <w:link w:val="800"/>
    <w:uiPriority w:val="99"/>
    <w:rPr>
      <w:sz w:val="18"/>
    </w:rPr>
  </w:style>
  <w:style w:type="character" w:styleId="802">
    <w:name w:val="Знак сноски"/>
    <w:next w:val="802"/>
    <w:link w:val="636"/>
    <w:uiPriority w:val="99"/>
    <w:unhideWhenUsed/>
    <w:rPr>
      <w:vertAlign w:val="superscript"/>
    </w:rPr>
  </w:style>
  <w:style w:type="paragraph" w:styleId="803">
    <w:name w:val="Текст концевой сноски"/>
    <w:basedOn w:val="636"/>
    <w:next w:val="803"/>
    <w:link w:val="804"/>
    <w:uiPriority w:val="99"/>
    <w:semiHidden/>
    <w:unhideWhenUsed/>
    <w:rPr>
      <w:sz w:val="20"/>
    </w:rPr>
  </w:style>
  <w:style w:type="character" w:styleId="804">
    <w:name w:val="Текст концевой сноски Знак"/>
    <w:next w:val="804"/>
    <w:link w:val="803"/>
    <w:uiPriority w:val="99"/>
    <w:rPr>
      <w:sz w:val="20"/>
    </w:rPr>
  </w:style>
  <w:style w:type="character" w:styleId="805">
    <w:name w:val="Знак концевой сноски"/>
    <w:next w:val="805"/>
    <w:link w:val="636"/>
    <w:uiPriority w:val="99"/>
    <w:semiHidden/>
    <w:unhideWhenUsed/>
    <w:rPr>
      <w:vertAlign w:val="superscript"/>
    </w:rPr>
  </w:style>
  <w:style w:type="paragraph" w:styleId="806">
    <w:name w:val="Оглавление 1"/>
    <w:basedOn w:val="636"/>
    <w:next w:val="636"/>
    <w:link w:val="636"/>
    <w:uiPriority w:val="39"/>
    <w:unhideWhenUsed/>
    <w:pPr>
      <w:spacing w:after="57"/>
    </w:pPr>
  </w:style>
  <w:style w:type="paragraph" w:styleId="807">
    <w:name w:val="Оглавление 2"/>
    <w:basedOn w:val="636"/>
    <w:next w:val="636"/>
    <w:link w:val="636"/>
    <w:uiPriority w:val="39"/>
    <w:unhideWhenUsed/>
    <w:pPr>
      <w:ind w:left="283"/>
      <w:spacing w:after="57"/>
    </w:pPr>
  </w:style>
  <w:style w:type="paragraph" w:styleId="808">
    <w:name w:val="Оглавление 3"/>
    <w:basedOn w:val="636"/>
    <w:next w:val="636"/>
    <w:link w:val="636"/>
    <w:uiPriority w:val="39"/>
    <w:unhideWhenUsed/>
    <w:pPr>
      <w:ind w:left="567"/>
      <w:spacing w:after="57"/>
    </w:pPr>
  </w:style>
  <w:style w:type="paragraph" w:styleId="809">
    <w:name w:val="Оглавление 4"/>
    <w:basedOn w:val="636"/>
    <w:next w:val="636"/>
    <w:link w:val="636"/>
    <w:uiPriority w:val="39"/>
    <w:unhideWhenUsed/>
    <w:pPr>
      <w:ind w:left="850"/>
      <w:spacing w:after="57"/>
    </w:pPr>
  </w:style>
  <w:style w:type="paragraph" w:styleId="810">
    <w:name w:val="Оглавление 5"/>
    <w:basedOn w:val="636"/>
    <w:next w:val="636"/>
    <w:link w:val="636"/>
    <w:uiPriority w:val="39"/>
    <w:unhideWhenUsed/>
    <w:pPr>
      <w:ind w:left="1134"/>
      <w:spacing w:after="57"/>
    </w:pPr>
  </w:style>
  <w:style w:type="paragraph" w:styleId="811">
    <w:name w:val="Оглавление 6"/>
    <w:basedOn w:val="636"/>
    <w:next w:val="636"/>
    <w:link w:val="636"/>
    <w:uiPriority w:val="39"/>
    <w:unhideWhenUsed/>
    <w:pPr>
      <w:ind w:left="1417"/>
      <w:spacing w:after="57"/>
    </w:pPr>
  </w:style>
  <w:style w:type="paragraph" w:styleId="812">
    <w:name w:val="Оглавление 7"/>
    <w:basedOn w:val="636"/>
    <w:next w:val="636"/>
    <w:link w:val="636"/>
    <w:uiPriority w:val="39"/>
    <w:unhideWhenUsed/>
    <w:pPr>
      <w:ind w:left="1701"/>
      <w:spacing w:after="57"/>
    </w:pPr>
  </w:style>
  <w:style w:type="paragraph" w:styleId="813">
    <w:name w:val="Оглавление 8"/>
    <w:basedOn w:val="636"/>
    <w:next w:val="636"/>
    <w:link w:val="636"/>
    <w:uiPriority w:val="39"/>
    <w:unhideWhenUsed/>
    <w:pPr>
      <w:ind w:left="1984"/>
      <w:spacing w:after="57"/>
    </w:pPr>
  </w:style>
  <w:style w:type="paragraph" w:styleId="814">
    <w:name w:val="Оглавление 9"/>
    <w:basedOn w:val="636"/>
    <w:next w:val="636"/>
    <w:link w:val="636"/>
    <w:uiPriority w:val="39"/>
    <w:unhideWhenUsed/>
    <w:pPr>
      <w:ind w:left="2268"/>
      <w:spacing w:after="57"/>
    </w:pPr>
  </w:style>
  <w:style w:type="paragraph" w:styleId="815">
    <w:name w:val="Заголовок оглавления"/>
    <w:next w:val="815"/>
    <w:link w:val="636"/>
    <w:uiPriority w:val="39"/>
    <w:unhideWhenUsed/>
    <w:rPr>
      <w:lang w:val="ru-RU" w:eastAsia="zh-CN" w:bidi="ar-SA"/>
    </w:rPr>
  </w:style>
  <w:style w:type="paragraph" w:styleId="816">
    <w:name w:val="Перечень рисунков"/>
    <w:basedOn w:val="636"/>
    <w:next w:val="636"/>
    <w:link w:val="636"/>
    <w:uiPriority w:val="99"/>
    <w:unhideWhenUsed/>
  </w:style>
  <w:style w:type="character" w:styleId="817">
    <w:name w:val="Верхний колонтитул Знак"/>
    <w:next w:val="817"/>
    <w:link w:val="667"/>
    <w:rPr>
      <w:sz w:val="24"/>
      <w:szCs w:val="24"/>
      <w:lang w:val="ru-RU" w:eastAsia="ru-RU" w:bidi="ar-SA"/>
    </w:rPr>
  </w:style>
  <w:style w:type="paragraph" w:styleId="818">
    <w:name w:val="Знак2"/>
    <w:basedOn w:val="636"/>
    <w:next w:val="818"/>
    <w:link w:val="6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19">
    <w:name w:val="Текст выноски"/>
    <w:basedOn w:val="636"/>
    <w:next w:val="819"/>
    <w:link w:val="820"/>
    <w:rPr>
      <w:rFonts w:ascii="Tahoma" w:hAnsi="Tahoma"/>
      <w:sz w:val="16"/>
      <w:szCs w:val="16"/>
      <w:lang w:val="en-US" w:eastAsia="en-US"/>
    </w:rPr>
  </w:style>
  <w:style w:type="character" w:styleId="820">
    <w:name w:val="Текст выноски Знак"/>
    <w:next w:val="820"/>
    <w:link w:val="819"/>
    <w:rPr>
      <w:rFonts w:ascii="Tahoma" w:hAnsi="Tahoma" w:cs="Tahoma"/>
      <w:sz w:val="16"/>
      <w:szCs w:val="16"/>
    </w:rPr>
  </w:style>
  <w:style w:type="paragraph" w:styleId="821">
    <w:name w:val="Без интервала"/>
    <w:next w:val="821"/>
    <w:link w:val="636"/>
    <w:uiPriority w:val="99"/>
    <w:qFormat/>
    <w:rPr>
      <w:rFonts w:ascii="Calibri" w:hAnsi="Calibri"/>
      <w:sz w:val="22"/>
      <w:szCs w:val="22"/>
      <w:lang w:val="ru-RU" w:eastAsia="ru-RU" w:bidi="ar-SA"/>
    </w:rPr>
  </w:style>
  <w:style w:type="character" w:styleId="1424" w:default="1">
    <w:name w:val="Default Paragraph Font"/>
    <w:uiPriority w:val="1"/>
    <w:semiHidden/>
    <w:unhideWhenUsed/>
  </w:style>
  <w:style w:type="numbering" w:styleId="1425" w:default="1">
    <w:name w:val="No List"/>
    <w:uiPriority w:val="99"/>
    <w:semiHidden/>
    <w:unhideWhenUsed/>
  </w:style>
  <w:style w:type="table" w:styleId="142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MoBIL GROUP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17</dc:title>
  <dc:creator>Admin</dc:creator>
  <cp:lastModifiedBy>ats</cp:lastModifiedBy>
  <cp:revision>7</cp:revision>
  <dcterms:created xsi:type="dcterms:W3CDTF">2024-12-16T06:17:00Z</dcterms:created>
  <dcterms:modified xsi:type="dcterms:W3CDTF">2025-09-26T05:40:28Z</dcterms:modified>
  <cp:version>983040</cp:version>
</cp:coreProperties>
</file>